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qsh70q" w:id="26"/>
    <w:bookmarkEnd w:id="26"/>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w:t>
      </w:r>
      <w:bookmarkStart w:colFirst="0" w:colLast="0" w:name="bookmark=id.3tbugp1" w:id="44"/>
      <w:bookmarkEnd w:id="44"/>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tsJjBSL1c1+5k54P+s4VZK+aTQ==">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lpZC5xc2g3MHEyCWguM2FzNHBvajIJaC4xcHhlendjMgloLjQ5eDJpazUyCWguMnAyY3NyeTIJaC4xNDduMnpyMgloLjNvN2FsbmsyCWguMjNja3Z2ZDIIaC5paHY2MzYyCWguMzJoaW9xejIJaC4xaG1zeXlzMgloLjQxbWdobWwyCWguMmdycXJ1ZTIIaC52eDEyMjcyCWguM2Z3b2txMDIJaC4xdjF5dXh0MgloLjRmMW1kbG0yCWguMnU2d250ZjIKaWQuM3RidWdwMTIJaC4xOWM2eTE4MgloLjI4aDRxd3UyCWlkLm5tZjE0bjIJaC4zN20yanNnOAByITFmc3Rjb1hDMFRYZ1lDcDVpWm9LSXdlZlJxUFQxN2FX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